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0" w:rsidRDefault="00933EFA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4666615</wp:posOffset>
                </wp:positionH>
                <wp:positionV relativeFrom="page">
                  <wp:posOffset>2268855</wp:posOffset>
                </wp:positionV>
                <wp:extent cx="2450465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933EF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33EFA">
                              <w:rPr>
                                <w:szCs w:val="28"/>
                                <w:lang w:val="ru-RU"/>
                              </w:rPr>
                              <w:t>СЭД-2023-299-01-01-05.С-450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5pt;margin-top:178.65pt;width:192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" filled="f" stroked="f">
                <v:textbox inset="0,0,0,0">
                  <w:txbxContent>
                    <w:p w:rsidR="00017014" w:rsidRPr="00482A25" w:rsidRDefault="00933EF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33EFA">
                        <w:rPr>
                          <w:szCs w:val="28"/>
                          <w:lang w:val="ru-RU"/>
                        </w:rPr>
                        <w:t>СЭД-2023-299-01-01-05.С-450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470785" cy="986155"/>
                <wp:effectExtent l="0" t="0" r="571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Default="00017014" w:rsidP="00CA1CFD">
                            <w:pPr>
                              <w:pStyle w:val="a5"/>
                            </w:pPr>
                            <w:r>
                              <w:t xml:space="preserve">О правовом просвещении и правовом информировании </w:t>
                            </w:r>
                            <w:r w:rsidR="005C077B">
                              <w:t>населения в</w:t>
                            </w:r>
                            <w:r w:rsidR="00943ADA">
                              <w:t xml:space="preserve"> Пермско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муниципально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округ</w:t>
                            </w:r>
                            <w:r w:rsidR="005C077B">
                              <w:t>е</w:t>
                            </w:r>
                            <w:r w:rsidR="00943ADA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194.55pt;height:77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" filled="f" stroked="f">
                <v:textbox inset="0,0,0,0">
                  <w:txbxContent>
                    <w:p w:rsidR="00017014" w:rsidRDefault="00017014" w:rsidP="00CA1CFD">
                      <w:pPr>
                        <w:pStyle w:val="a5"/>
                      </w:pPr>
                      <w:r>
                        <w:t xml:space="preserve">О правовом просвещении и правовом информировании </w:t>
                      </w:r>
                      <w:r w:rsidR="005C077B">
                        <w:t>населения в</w:t>
                      </w:r>
                      <w:r w:rsidR="00943ADA">
                        <w:t xml:space="preserve"> Пермско</w:t>
                      </w:r>
                      <w:r w:rsidR="005C077B">
                        <w:t>м</w:t>
                      </w:r>
                      <w:r w:rsidR="00943ADA">
                        <w:t xml:space="preserve"> муниципально</w:t>
                      </w:r>
                      <w:r w:rsidR="005C077B">
                        <w:t>м</w:t>
                      </w:r>
                      <w:r w:rsidR="00943ADA">
                        <w:t xml:space="preserve"> округ</w:t>
                      </w:r>
                      <w:r w:rsidR="005C077B">
                        <w:t>е</w:t>
                      </w:r>
                      <w:r w:rsidR="00943ADA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00" w:rsidRPr="002476E3" w:rsidRDefault="00933EFA" w:rsidP="00943AD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933EF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017014" w:rsidRPr="00482A25" w:rsidRDefault="00933EF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2476E3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2476E3">
        <w:rPr>
          <w:sz w:val="28"/>
          <w:szCs w:val="28"/>
        </w:rPr>
        <w:t xml:space="preserve">В соответствии с </w:t>
      </w:r>
      <w:r w:rsidR="005C077B">
        <w:rPr>
          <w:sz w:val="28"/>
          <w:szCs w:val="28"/>
        </w:rPr>
        <w:t>частями</w:t>
      </w:r>
      <w:r w:rsidR="006D502D" w:rsidRPr="002476E3">
        <w:rPr>
          <w:sz w:val="28"/>
          <w:szCs w:val="28"/>
        </w:rPr>
        <w:t xml:space="preserve"> 1 и 3 статьи 28 Федерального закона от 21 ноября 2011 г</w:t>
      </w:r>
      <w:r w:rsidR="00993A28">
        <w:rPr>
          <w:sz w:val="28"/>
          <w:szCs w:val="28"/>
        </w:rPr>
        <w:t>.</w:t>
      </w:r>
      <w:r w:rsidR="006D502D" w:rsidRPr="002476E3">
        <w:rPr>
          <w:sz w:val="28"/>
          <w:szCs w:val="28"/>
        </w:rPr>
        <w:t xml:space="preserve"> № 324-Ф3 «О бесплатной юридической помощи в Российской Федерации», </w:t>
      </w:r>
      <w:r w:rsidR="00A56423">
        <w:rPr>
          <w:sz w:val="28"/>
          <w:szCs w:val="28"/>
        </w:rPr>
        <w:t xml:space="preserve">статьей 18 Федерального закона от 23 июня 2016 г. № 182-ФЗ «Об основах системы профилактики правонарушений в Российской Федерации», </w:t>
      </w:r>
      <w:r w:rsidR="003A1BAA" w:rsidRPr="002476E3">
        <w:rPr>
          <w:sz w:val="28"/>
          <w:szCs w:val="28"/>
        </w:rPr>
        <w:t xml:space="preserve">пунктом 6 части 2 статьи 30 </w:t>
      </w:r>
      <w:r w:rsidR="006D502D" w:rsidRPr="002476E3">
        <w:rPr>
          <w:sz w:val="28"/>
          <w:szCs w:val="28"/>
        </w:rPr>
        <w:t>Устав</w:t>
      </w:r>
      <w:r w:rsidR="003A1BAA" w:rsidRPr="002476E3">
        <w:rPr>
          <w:sz w:val="28"/>
          <w:szCs w:val="28"/>
        </w:rPr>
        <w:t>а</w:t>
      </w:r>
      <w:r w:rsidR="006D502D" w:rsidRPr="002476E3">
        <w:rPr>
          <w:sz w:val="28"/>
          <w:szCs w:val="28"/>
        </w:rPr>
        <w:t xml:space="preserve"> Пермского муниципального округа Пермского края</w:t>
      </w:r>
    </w:p>
    <w:p w:rsidR="006D502D" w:rsidRDefault="00CF53E8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:rsidR="006D502D" w:rsidRPr="006D502D" w:rsidRDefault="006D502D" w:rsidP="00CF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1</w:t>
      </w:r>
      <w:r w:rsidRPr="006D502D">
        <w:rPr>
          <w:sz w:val="28"/>
          <w:szCs w:val="28"/>
        </w:rPr>
        <w:t>. Утвердить Положение о правовом просвещении и правовом</w:t>
      </w:r>
      <w:r>
        <w:rPr>
          <w:sz w:val="28"/>
          <w:szCs w:val="28"/>
        </w:rPr>
        <w:t xml:space="preserve"> </w:t>
      </w:r>
      <w:r w:rsidRPr="006D502D">
        <w:rPr>
          <w:sz w:val="28"/>
          <w:szCs w:val="28"/>
        </w:rPr>
        <w:t xml:space="preserve">информировании </w:t>
      </w:r>
      <w:r w:rsidR="005C077B">
        <w:rPr>
          <w:sz w:val="28"/>
          <w:szCs w:val="28"/>
        </w:rPr>
        <w:t>населения в Пермском муниципальном округе</w:t>
      </w:r>
      <w:r w:rsidR="00993A28">
        <w:rPr>
          <w:sz w:val="28"/>
          <w:szCs w:val="28"/>
        </w:rPr>
        <w:t xml:space="preserve"> согласно приложению</w:t>
      </w:r>
      <w:r w:rsidRPr="006D502D">
        <w:rPr>
          <w:sz w:val="28"/>
          <w:szCs w:val="28"/>
        </w:rPr>
        <w:t>.</w:t>
      </w:r>
    </w:p>
    <w:p w:rsidR="006D502D" w:rsidRDefault="006D502D" w:rsidP="00CF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0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бюллетене муниципального образования «Пермский муниципальный округ» и разместить его на официальном сайте Пермского муниципального округа в информационно – 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:rsidR="006D502D" w:rsidRPr="006D502D" w:rsidRDefault="006D502D" w:rsidP="00CF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 xml:space="preserve">. 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официального опубликования</w:t>
      </w:r>
      <w:r w:rsidRPr="006D502D">
        <w:rPr>
          <w:sz w:val="28"/>
          <w:szCs w:val="28"/>
        </w:rPr>
        <w:t>.</w:t>
      </w:r>
    </w:p>
    <w:p w:rsidR="006D502D" w:rsidRPr="006D502D" w:rsidRDefault="006D502D" w:rsidP="00236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502D">
        <w:rPr>
          <w:sz w:val="28"/>
          <w:szCs w:val="28"/>
        </w:rPr>
        <w:t>4. Контроль за исполнением настоящего постановления возложить на</w:t>
      </w:r>
      <w:r w:rsidR="002D2100">
        <w:rPr>
          <w:sz w:val="28"/>
          <w:szCs w:val="28"/>
        </w:rPr>
        <w:t xml:space="preserve"> </w:t>
      </w:r>
      <w:r w:rsidR="0023636D">
        <w:rPr>
          <w:sz w:val="28"/>
          <w:szCs w:val="28"/>
        </w:rPr>
        <w:t>заместителя главы администрации Пермского муниципального округа Пермского края</w:t>
      </w:r>
      <w:r w:rsidR="00C07F46">
        <w:rPr>
          <w:sz w:val="28"/>
          <w:szCs w:val="28"/>
        </w:rPr>
        <w:t>,</w:t>
      </w:r>
      <w:r w:rsidR="005C077B">
        <w:rPr>
          <w:sz w:val="28"/>
          <w:szCs w:val="28"/>
        </w:rPr>
        <w:t xml:space="preserve"> руководителя аппарата администрации Пермского муниципального округа Пермского края</w:t>
      </w:r>
      <w:r w:rsidR="0023636D">
        <w:rPr>
          <w:sz w:val="28"/>
          <w:szCs w:val="28"/>
        </w:rPr>
        <w:t xml:space="preserve"> Ермакова С.В.</w:t>
      </w:r>
    </w:p>
    <w:p w:rsidR="006D502D" w:rsidRDefault="006D502D" w:rsidP="006D502D">
      <w:pPr>
        <w:pStyle w:val="a6"/>
        <w:spacing w:after="0"/>
        <w:jc w:val="both"/>
        <w:rPr>
          <w:sz w:val="28"/>
          <w:szCs w:val="28"/>
        </w:rPr>
      </w:pPr>
    </w:p>
    <w:p w:rsidR="006D502D" w:rsidRDefault="006D502D" w:rsidP="006D502D">
      <w:pPr>
        <w:pStyle w:val="a6"/>
        <w:spacing w:after="0"/>
        <w:jc w:val="both"/>
        <w:rPr>
          <w:sz w:val="28"/>
          <w:szCs w:val="28"/>
        </w:rPr>
      </w:pPr>
    </w:p>
    <w:p w:rsidR="006D502D" w:rsidRPr="006D502D" w:rsidRDefault="006D502D" w:rsidP="006D502D">
      <w:pPr>
        <w:pStyle w:val="a6"/>
        <w:spacing w:after="0"/>
        <w:jc w:val="both"/>
        <w:rPr>
          <w:b/>
          <w:sz w:val="28"/>
          <w:szCs w:val="28"/>
        </w:rPr>
      </w:pPr>
      <w:r w:rsidRPr="006D50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округа                                                                  В.Ю.Цветов</w:t>
      </w:r>
    </w:p>
    <w:p w:rsidR="00193EF4" w:rsidRDefault="00193EF4" w:rsidP="0023636D">
      <w:pPr>
        <w:pStyle w:val="a6"/>
        <w:spacing w:after="0"/>
        <w:ind w:left="7080"/>
      </w:pPr>
    </w:p>
    <w:p w:rsidR="00943ADA" w:rsidRDefault="00943ADA" w:rsidP="0023636D">
      <w:pPr>
        <w:pStyle w:val="a6"/>
        <w:spacing w:after="0"/>
        <w:ind w:left="7080"/>
      </w:pPr>
    </w:p>
    <w:p w:rsidR="00193EF4" w:rsidRDefault="00193EF4" w:rsidP="0023636D">
      <w:pPr>
        <w:pStyle w:val="a6"/>
        <w:spacing w:after="0"/>
        <w:ind w:left="7080"/>
      </w:pPr>
    </w:p>
    <w:p w:rsidR="002476E3" w:rsidRDefault="002476E3" w:rsidP="0023636D">
      <w:pPr>
        <w:pStyle w:val="a6"/>
        <w:spacing w:after="0"/>
        <w:ind w:left="7080"/>
      </w:pPr>
    </w:p>
    <w:p w:rsidR="00A6353C" w:rsidRPr="00C33961" w:rsidRDefault="00A6353C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lastRenderedPageBreak/>
        <w:t xml:space="preserve">Приложение </w:t>
      </w:r>
    </w:p>
    <w:p w:rsidR="00C33961" w:rsidRPr="00C33961" w:rsidRDefault="00A6353C" w:rsidP="00993A28">
      <w:pPr>
        <w:ind w:left="6372"/>
        <w:rPr>
          <w:sz w:val="28"/>
          <w:szCs w:val="28"/>
        </w:rPr>
      </w:pPr>
      <w:r w:rsidRPr="00C33961">
        <w:rPr>
          <w:sz w:val="28"/>
          <w:szCs w:val="28"/>
        </w:rPr>
        <w:t xml:space="preserve">к постановлению администрации </w:t>
      </w:r>
      <w:r w:rsidR="00C33961" w:rsidRPr="00C33961">
        <w:rPr>
          <w:sz w:val="28"/>
          <w:szCs w:val="28"/>
        </w:rPr>
        <w:t xml:space="preserve">Пермского муниципального округа </w:t>
      </w:r>
    </w:p>
    <w:p w:rsidR="00C33961" w:rsidRPr="00C33961" w:rsidRDefault="00C33961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t>Пермского края</w:t>
      </w:r>
    </w:p>
    <w:p w:rsidR="00933EFA" w:rsidRDefault="00C33961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t>о</w:t>
      </w:r>
      <w:r w:rsidR="00A6353C" w:rsidRPr="00C33961">
        <w:rPr>
          <w:sz w:val="28"/>
          <w:szCs w:val="28"/>
        </w:rPr>
        <w:t>т</w:t>
      </w:r>
      <w:r w:rsidRPr="00C33961">
        <w:rPr>
          <w:sz w:val="28"/>
          <w:szCs w:val="28"/>
        </w:rPr>
        <w:t xml:space="preserve"> </w:t>
      </w:r>
      <w:r w:rsidR="00933EFA">
        <w:rPr>
          <w:sz w:val="28"/>
          <w:szCs w:val="28"/>
        </w:rPr>
        <w:t>16.06.2023</w:t>
      </w:r>
      <w:r w:rsidRPr="00C33961">
        <w:rPr>
          <w:sz w:val="28"/>
          <w:szCs w:val="28"/>
        </w:rPr>
        <w:t xml:space="preserve"> №</w:t>
      </w:r>
      <w:r w:rsidR="00933EFA">
        <w:rPr>
          <w:sz w:val="28"/>
          <w:szCs w:val="28"/>
        </w:rPr>
        <w:t xml:space="preserve"> </w:t>
      </w:r>
      <w:r w:rsidR="00933EFA" w:rsidRPr="00933EFA">
        <w:rPr>
          <w:sz w:val="28"/>
          <w:szCs w:val="28"/>
        </w:rPr>
        <w:t>СЭД-2023-</w:t>
      </w:r>
      <w:r w:rsidR="00933EFA">
        <w:rPr>
          <w:sz w:val="28"/>
          <w:szCs w:val="28"/>
        </w:rPr>
        <w:t xml:space="preserve"> </w:t>
      </w:r>
    </w:p>
    <w:p w:rsidR="00A6353C" w:rsidRPr="00C33961" w:rsidRDefault="00933EFA" w:rsidP="00C33961">
      <w:pPr>
        <w:ind w:left="5664" w:firstLine="708"/>
        <w:rPr>
          <w:sz w:val="28"/>
          <w:szCs w:val="28"/>
        </w:rPr>
      </w:pPr>
      <w:r w:rsidRPr="00933EFA">
        <w:rPr>
          <w:sz w:val="28"/>
          <w:szCs w:val="28"/>
        </w:rPr>
        <w:t>299-01-01-05.С-450</w:t>
      </w:r>
    </w:p>
    <w:p w:rsidR="00A6353C" w:rsidRDefault="00A6353C" w:rsidP="00A6353C">
      <w:pPr>
        <w:ind w:firstLine="432"/>
        <w:jc w:val="both"/>
      </w:pPr>
      <w:r>
        <w:t xml:space="preserve">  </w:t>
      </w:r>
    </w:p>
    <w:p w:rsidR="00A6353C" w:rsidRPr="00C33961" w:rsidRDefault="00A6353C" w:rsidP="00A6353C">
      <w:pPr>
        <w:jc w:val="center"/>
        <w:rPr>
          <w:b/>
          <w:sz w:val="28"/>
          <w:szCs w:val="28"/>
        </w:rPr>
      </w:pPr>
      <w:r w:rsidRPr="00C33961">
        <w:rPr>
          <w:b/>
          <w:sz w:val="28"/>
          <w:szCs w:val="28"/>
        </w:rPr>
        <w:t xml:space="preserve">ПОЛОЖЕНИЕ </w:t>
      </w:r>
    </w:p>
    <w:p w:rsidR="00A6353C" w:rsidRPr="00C33961" w:rsidRDefault="00C33961" w:rsidP="00C33961">
      <w:pPr>
        <w:ind w:firstLine="432"/>
        <w:jc w:val="center"/>
        <w:rPr>
          <w:sz w:val="28"/>
          <w:szCs w:val="28"/>
        </w:rPr>
      </w:pPr>
      <w:r w:rsidRPr="00C33961">
        <w:rPr>
          <w:b/>
          <w:sz w:val="28"/>
          <w:szCs w:val="28"/>
        </w:rPr>
        <w:t>о правовом просвещении и правовом информировании населения в Пермском муниципальном округе</w:t>
      </w:r>
      <w:r>
        <w:rPr>
          <w:b/>
          <w:sz w:val="28"/>
          <w:szCs w:val="28"/>
        </w:rPr>
        <w:t xml:space="preserve"> Пермского края</w:t>
      </w:r>
    </w:p>
    <w:p w:rsidR="00C33961" w:rsidRPr="00C33961" w:rsidRDefault="00C33961" w:rsidP="00A6353C">
      <w:pPr>
        <w:jc w:val="center"/>
        <w:rPr>
          <w:sz w:val="28"/>
          <w:szCs w:val="28"/>
        </w:rPr>
      </w:pPr>
    </w:p>
    <w:p w:rsidR="00A6353C" w:rsidRPr="00C33961" w:rsidRDefault="00993A28" w:rsidP="00A63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6353C" w:rsidRPr="00C33961">
        <w:rPr>
          <w:b/>
          <w:sz w:val="28"/>
          <w:szCs w:val="28"/>
        </w:rPr>
        <w:t xml:space="preserve">. Общие положения </w:t>
      </w:r>
    </w:p>
    <w:p w:rsidR="00A6353C" w:rsidRPr="00C33961" w:rsidRDefault="00A6353C" w:rsidP="00915917">
      <w:pPr>
        <w:ind w:firstLine="851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C33961" w:rsidRPr="00C33961" w:rsidRDefault="00A6353C" w:rsidP="00CB5F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1.1. </w:t>
      </w:r>
      <w:r w:rsidR="00C33961" w:rsidRPr="00C33961">
        <w:rPr>
          <w:sz w:val="28"/>
          <w:szCs w:val="28"/>
        </w:rPr>
        <w:t>Настоящее Положение в соответствии с Федеральным законом от 06</w:t>
      </w:r>
      <w:r w:rsidR="00C33961">
        <w:rPr>
          <w:sz w:val="28"/>
          <w:szCs w:val="28"/>
        </w:rPr>
        <w:t xml:space="preserve"> октября </w:t>
      </w:r>
      <w:r w:rsidR="00C33961" w:rsidRPr="00C33961">
        <w:rPr>
          <w:sz w:val="28"/>
          <w:szCs w:val="28"/>
        </w:rPr>
        <w:t>2003</w:t>
      </w:r>
      <w:r w:rsidR="00993A28">
        <w:rPr>
          <w:sz w:val="28"/>
          <w:szCs w:val="28"/>
        </w:rPr>
        <w:t xml:space="preserve"> г.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</w:t>
      </w:r>
      <w:r w:rsidR="00C33961" w:rsidRPr="00C33961">
        <w:rPr>
          <w:sz w:val="28"/>
          <w:szCs w:val="28"/>
        </w:rPr>
        <w:t xml:space="preserve"> 131-ФЗ </w:t>
      </w:r>
      <w:r w:rsidR="00C33961">
        <w:rPr>
          <w:sz w:val="28"/>
          <w:szCs w:val="28"/>
        </w:rPr>
        <w:t>«</w:t>
      </w:r>
      <w:r w:rsidR="00C33961" w:rsidRPr="00C339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>, Федеральным законом от 23</w:t>
      </w:r>
      <w:r w:rsidR="00C33961">
        <w:rPr>
          <w:sz w:val="28"/>
          <w:szCs w:val="28"/>
        </w:rPr>
        <w:t xml:space="preserve"> июня </w:t>
      </w:r>
      <w:r w:rsidR="00C33961" w:rsidRPr="00C33961">
        <w:rPr>
          <w:sz w:val="28"/>
          <w:szCs w:val="28"/>
        </w:rPr>
        <w:t>2016</w:t>
      </w:r>
      <w:r w:rsidR="00993A28">
        <w:rPr>
          <w:sz w:val="28"/>
          <w:szCs w:val="28"/>
        </w:rPr>
        <w:t xml:space="preserve"> г.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 182-ФЗ «</w:t>
      </w:r>
      <w:r w:rsidR="00C33961" w:rsidRPr="00C33961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>, с пунктами 1 и 3 статьи 28 Федерального закона от 21 ноября 2011 г</w:t>
      </w:r>
      <w:r w:rsidR="00993A28">
        <w:rPr>
          <w:sz w:val="28"/>
          <w:szCs w:val="28"/>
        </w:rPr>
        <w:t>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</w:t>
      </w:r>
      <w:r w:rsidR="00C33961" w:rsidRPr="00C33961">
        <w:rPr>
          <w:sz w:val="28"/>
          <w:szCs w:val="28"/>
        </w:rPr>
        <w:t xml:space="preserve"> 324-ФЗ </w:t>
      </w:r>
      <w:r w:rsidR="00C33961">
        <w:rPr>
          <w:sz w:val="28"/>
          <w:szCs w:val="28"/>
        </w:rPr>
        <w:t>«</w:t>
      </w:r>
      <w:r w:rsidR="00C33961" w:rsidRPr="00C33961">
        <w:rPr>
          <w:sz w:val="28"/>
          <w:szCs w:val="28"/>
        </w:rPr>
        <w:t>О бесплатной юридической помощи в 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 xml:space="preserve"> определяет порядок подготовки и размещения информации </w:t>
      </w:r>
      <w:r w:rsidR="00291E94">
        <w:rPr>
          <w:sz w:val="28"/>
          <w:szCs w:val="28"/>
        </w:rPr>
        <w:t xml:space="preserve">на </w:t>
      </w:r>
      <w:r w:rsidR="00C33961">
        <w:rPr>
          <w:sz w:val="28"/>
          <w:szCs w:val="28"/>
        </w:rPr>
        <w:t xml:space="preserve">официальном сайте Пермского муниципального округа Пермского края в информационно – телекоммуникационной сети Интернет </w:t>
      </w:r>
      <w:r w:rsidR="00C33961" w:rsidRPr="00993A28">
        <w:rPr>
          <w:sz w:val="28"/>
          <w:szCs w:val="28"/>
        </w:rPr>
        <w:t>(</w:t>
      </w:r>
      <w:hyperlink r:id="rId9" w:history="1"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961" w:rsidRPr="00915917">
        <w:rPr>
          <w:color w:val="000000" w:themeColor="text1"/>
          <w:sz w:val="28"/>
          <w:szCs w:val="28"/>
        </w:rPr>
        <w:t>)</w:t>
      </w:r>
      <w:r w:rsidR="00915917">
        <w:rPr>
          <w:sz w:val="28"/>
          <w:szCs w:val="28"/>
        </w:rPr>
        <w:t xml:space="preserve">, </w:t>
      </w:r>
      <w:r w:rsidR="00C33961" w:rsidRPr="00C33961">
        <w:rPr>
          <w:sz w:val="28"/>
          <w:szCs w:val="28"/>
        </w:rPr>
        <w:t>в источниках средств массовой информации (далее - СМИ)</w:t>
      </w:r>
      <w:r w:rsidR="00915917">
        <w:rPr>
          <w:sz w:val="28"/>
          <w:szCs w:val="28"/>
        </w:rPr>
        <w:t>, в иных общедоступных источниках информации, в целях</w:t>
      </w:r>
      <w:r w:rsidR="00C33961" w:rsidRPr="00C33961">
        <w:rPr>
          <w:sz w:val="28"/>
          <w:szCs w:val="28"/>
        </w:rPr>
        <w:t xml:space="preserve"> правово</w:t>
      </w:r>
      <w:r w:rsidR="00915917">
        <w:rPr>
          <w:sz w:val="28"/>
          <w:szCs w:val="28"/>
        </w:rPr>
        <w:t>го</w:t>
      </w:r>
      <w:r w:rsidR="00C33961" w:rsidRPr="00C33961">
        <w:rPr>
          <w:sz w:val="28"/>
          <w:szCs w:val="28"/>
        </w:rPr>
        <w:t xml:space="preserve"> просвещени</w:t>
      </w:r>
      <w:r w:rsidR="00915917">
        <w:rPr>
          <w:sz w:val="28"/>
          <w:szCs w:val="28"/>
        </w:rPr>
        <w:t>я</w:t>
      </w:r>
      <w:r w:rsidR="00C33961" w:rsidRPr="00C33961">
        <w:rPr>
          <w:sz w:val="28"/>
          <w:szCs w:val="28"/>
        </w:rPr>
        <w:t xml:space="preserve"> и правово</w:t>
      </w:r>
      <w:r w:rsidR="00915917">
        <w:rPr>
          <w:sz w:val="28"/>
          <w:szCs w:val="28"/>
        </w:rPr>
        <w:t>го</w:t>
      </w:r>
      <w:r w:rsidR="00C33961" w:rsidRPr="00C33961">
        <w:rPr>
          <w:sz w:val="28"/>
          <w:szCs w:val="28"/>
        </w:rPr>
        <w:t xml:space="preserve"> информировани</w:t>
      </w:r>
      <w:r w:rsidR="00915917">
        <w:rPr>
          <w:sz w:val="28"/>
          <w:szCs w:val="28"/>
        </w:rPr>
        <w:t>я</w:t>
      </w:r>
      <w:r w:rsidR="00C33961" w:rsidRPr="00C33961">
        <w:rPr>
          <w:sz w:val="28"/>
          <w:szCs w:val="28"/>
        </w:rPr>
        <w:t xml:space="preserve"> населения </w:t>
      </w:r>
      <w:r w:rsidR="00915917">
        <w:rPr>
          <w:sz w:val="28"/>
          <w:szCs w:val="28"/>
        </w:rPr>
        <w:t>в Пермском муниципальном округе Пермского края</w:t>
      </w:r>
      <w:r w:rsidR="00C33961" w:rsidRPr="00C33961">
        <w:rPr>
          <w:sz w:val="28"/>
          <w:szCs w:val="28"/>
        </w:rPr>
        <w:t xml:space="preserve"> (далее Положение)</w:t>
      </w:r>
      <w:r w:rsidR="00915917">
        <w:rPr>
          <w:sz w:val="28"/>
          <w:szCs w:val="28"/>
        </w:rPr>
        <w:t>.</w:t>
      </w:r>
      <w:r w:rsidR="00C33961" w:rsidRPr="00C33961">
        <w:rPr>
          <w:sz w:val="28"/>
          <w:szCs w:val="28"/>
        </w:rPr>
        <w:t xml:space="preserve">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1.2. Правовое просвещение и правовое информирование </w:t>
      </w:r>
      <w:r w:rsidR="00915917">
        <w:rPr>
          <w:sz w:val="28"/>
          <w:szCs w:val="28"/>
        </w:rPr>
        <w:t>населения Пермского муниципального округа Пермского края (далее – население)</w:t>
      </w:r>
      <w:r w:rsidRPr="00C33961">
        <w:rPr>
          <w:sz w:val="28"/>
          <w:szCs w:val="28"/>
        </w:rPr>
        <w:t xml:space="preserve"> осуществляется в целях: </w:t>
      </w:r>
    </w:p>
    <w:p w:rsidR="00A6353C" w:rsidRPr="00C33961" w:rsidRDefault="00915917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профилактики правонарушений на территории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93A28">
        <w:rPr>
          <w:sz w:val="28"/>
          <w:szCs w:val="28"/>
        </w:rPr>
        <w:t xml:space="preserve"> Пермского края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915917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обеспечения защиты прав и свобод человека и гражданина, общества и государства от противоправных посягательств; </w:t>
      </w:r>
    </w:p>
    <w:p w:rsidR="00A6353C" w:rsidRPr="00C33961" w:rsidRDefault="00915917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C07F46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A6353C" w:rsidRPr="00C33961">
        <w:rPr>
          <w:sz w:val="28"/>
          <w:szCs w:val="28"/>
        </w:rPr>
        <w:t xml:space="preserve">оздания условий для наилучшей реализации конституционного права граждан в органах местного самоуправления; </w:t>
      </w:r>
    </w:p>
    <w:p w:rsidR="00A6353C" w:rsidRPr="00C33961" w:rsidRDefault="00915917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повышения уровня правовой культуры населения; </w:t>
      </w:r>
    </w:p>
    <w:p w:rsidR="00A6353C" w:rsidRPr="00C33961" w:rsidRDefault="00915917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C07F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353C" w:rsidRPr="00C33961">
        <w:rPr>
          <w:sz w:val="28"/>
          <w:szCs w:val="28"/>
        </w:rPr>
        <w:t xml:space="preserve">создания условий для граждан и организаций самостоятельно ориентироваться в вопросах муниципального права.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 w:rsidR="00915917">
        <w:rPr>
          <w:sz w:val="28"/>
          <w:szCs w:val="28"/>
        </w:rPr>
        <w:t xml:space="preserve">населения </w:t>
      </w:r>
      <w:r w:rsidRPr="00C33961">
        <w:rPr>
          <w:sz w:val="28"/>
          <w:szCs w:val="28"/>
        </w:rPr>
        <w:t xml:space="preserve">не подменяет рассмотрение и разрешение обращений. </w:t>
      </w:r>
    </w:p>
    <w:p w:rsidR="00A6353C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  <w:r w:rsidR="00915917">
        <w:rPr>
          <w:sz w:val="28"/>
          <w:szCs w:val="28"/>
        </w:rPr>
        <w:t>1.3</w:t>
      </w:r>
      <w:r w:rsidR="00C07F46">
        <w:rPr>
          <w:sz w:val="28"/>
          <w:szCs w:val="28"/>
        </w:rPr>
        <w:t>.</w:t>
      </w:r>
      <w:r w:rsidR="00915917" w:rsidRPr="00915917">
        <w:rPr>
          <w:sz w:val="28"/>
          <w:szCs w:val="28"/>
        </w:rPr>
        <w:t xml:space="preserve"> </w:t>
      </w:r>
      <w:r w:rsidR="00915917">
        <w:rPr>
          <w:sz w:val="28"/>
          <w:szCs w:val="28"/>
        </w:rPr>
        <w:t>Правовое информирование и правовое просвещение населения в Пермском муниципальном округе Пермского края осуществляет Управление правового обеспечения и муниципального контроля администрации Пермского муниципального округа Пермского края (далее – Управление).</w:t>
      </w:r>
    </w:p>
    <w:p w:rsidR="00915917" w:rsidRPr="00C33961" w:rsidRDefault="00915917" w:rsidP="00C07F46">
      <w:pPr>
        <w:ind w:firstLine="851"/>
        <w:jc w:val="both"/>
        <w:rPr>
          <w:sz w:val="28"/>
          <w:szCs w:val="28"/>
        </w:rPr>
      </w:pPr>
    </w:p>
    <w:p w:rsidR="00A6353C" w:rsidRPr="00915917" w:rsidRDefault="00993A28" w:rsidP="00A63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6353C" w:rsidRPr="00915917">
        <w:rPr>
          <w:b/>
          <w:sz w:val="28"/>
          <w:szCs w:val="28"/>
        </w:rPr>
        <w:t xml:space="preserve">. Подготовка информационных материалов </w:t>
      </w:r>
    </w:p>
    <w:p w:rsidR="00A6353C" w:rsidRPr="00C33961" w:rsidRDefault="00A6353C" w:rsidP="00A6353C">
      <w:pPr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2.1. Информационный материал должен содержать: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заголовок-название информационного материала;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аннотацию - краткое информационное сообщение о предмете информационного материала;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полный текст информационного материала;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дату публикации;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фамилию, имя и отчество, должность, телефоны (автора информационного материала).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2.2. Информационные материалы могут содержать графическую, видео- или аудиоинформацию в форматах</w:t>
      </w:r>
      <w:r w:rsidR="00291E94">
        <w:rPr>
          <w:sz w:val="28"/>
          <w:szCs w:val="28"/>
        </w:rPr>
        <w:t xml:space="preserve">: </w:t>
      </w:r>
      <w:r w:rsidR="00291E94">
        <w:rPr>
          <w:sz w:val="28"/>
          <w:szCs w:val="28"/>
          <w:lang w:val="en-US"/>
        </w:rPr>
        <w:t>xml</w:t>
      </w:r>
      <w:r w:rsidR="00291E94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doc</w:t>
      </w:r>
      <w:r w:rsidR="00291E94">
        <w:rPr>
          <w:sz w:val="28"/>
          <w:szCs w:val="28"/>
        </w:rPr>
        <w:t>,</w:t>
      </w:r>
      <w:r w:rsidR="00291E94" w:rsidRPr="00C437A7">
        <w:rPr>
          <w:sz w:val="28"/>
          <w:szCs w:val="28"/>
        </w:rPr>
        <w:t xml:space="preserve"> </w:t>
      </w:r>
      <w:r w:rsidR="00291E94">
        <w:rPr>
          <w:sz w:val="28"/>
          <w:szCs w:val="28"/>
          <w:lang w:val="en-US"/>
        </w:rPr>
        <w:t>docx</w:t>
      </w:r>
      <w:r w:rsidR="00291E94">
        <w:rPr>
          <w:sz w:val="28"/>
          <w:szCs w:val="28"/>
        </w:rPr>
        <w:t>,</w:t>
      </w:r>
      <w:r w:rsidR="00291E94" w:rsidRPr="00C437A7">
        <w:rPr>
          <w:sz w:val="28"/>
          <w:szCs w:val="28"/>
        </w:rPr>
        <w:t xml:space="preserve"> </w:t>
      </w:r>
      <w:r w:rsidR="00291E94">
        <w:rPr>
          <w:sz w:val="28"/>
          <w:szCs w:val="28"/>
          <w:lang w:val="en-US"/>
        </w:rPr>
        <w:t>odt</w:t>
      </w:r>
      <w:r w:rsidR="00291E94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pdf</w:t>
      </w:r>
      <w:r w:rsidR="00291E94" w:rsidRPr="00C437A7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jpg</w:t>
      </w:r>
      <w:r w:rsidR="00291E94" w:rsidRPr="00C437A7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jpeg</w:t>
      </w:r>
      <w:r w:rsidR="00291E94">
        <w:rPr>
          <w:sz w:val="28"/>
          <w:szCs w:val="28"/>
        </w:rPr>
        <w:t>.</w:t>
      </w:r>
      <w:r w:rsidRPr="00C33961">
        <w:rPr>
          <w:sz w:val="28"/>
          <w:szCs w:val="28"/>
        </w:rPr>
        <w:t xml:space="preserve"> </w:t>
      </w:r>
    </w:p>
    <w:p w:rsidR="00A6353C" w:rsidRPr="00C33961" w:rsidRDefault="00A6353C" w:rsidP="00A6353C">
      <w:pPr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A6353C" w:rsidRPr="00C07F46" w:rsidRDefault="00993A28" w:rsidP="00C0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A6353C" w:rsidRPr="00291E94">
        <w:rPr>
          <w:b/>
          <w:sz w:val="28"/>
          <w:szCs w:val="28"/>
        </w:rPr>
        <w:t xml:space="preserve">. Правовое информирование населения </w:t>
      </w:r>
    </w:p>
    <w:p w:rsidR="00E45372" w:rsidRPr="00C33961" w:rsidRDefault="00E45372" w:rsidP="00E45372">
      <w:pPr>
        <w:jc w:val="center"/>
        <w:rPr>
          <w:sz w:val="28"/>
          <w:szCs w:val="28"/>
        </w:rPr>
      </w:pP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3.1. В целях правового информирования населения</w:t>
      </w:r>
      <w:r w:rsidR="00C07F46">
        <w:rPr>
          <w:sz w:val="28"/>
          <w:szCs w:val="28"/>
        </w:rPr>
        <w:t xml:space="preserve"> Управление готовит</w:t>
      </w:r>
      <w:r w:rsidRPr="00C33961">
        <w:rPr>
          <w:sz w:val="28"/>
          <w:szCs w:val="28"/>
        </w:rPr>
        <w:t xml:space="preserve"> информацию: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353C" w:rsidRPr="00C33961">
        <w:rPr>
          <w:sz w:val="28"/>
          <w:szCs w:val="28"/>
        </w:rPr>
        <w:t>1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 порядке и случаях оказания бесплатной юридической помощи;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 </w:t>
      </w:r>
    </w:p>
    <w:p w:rsidR="00A6353C" w:rsidRPr="00C33961" w:rsidRDefault="00A6353C" w:rsidP="00CB5F14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</w:t>
      </w:r>
      <w:r w:rsidR="00291E94">
        <w:rPr>
          <w:sz w:val="28"/>
          <w:szCs w:val="28"/>
        </w:rPr>
        <w:t>.1.3</w:t>
      </w:r>
      <w:r w:rsidR="00C07F46">
        <w:rPr>
          <w:sz w:val="28"/>
          <w:szCs w:val="28"/>
        </w:rPr>
        <w:t>.</w:t>
      </w:r>
      <w:r w:rsidR="00291E94">
        <w:rPr>
          <w:sz w:val="28"/>
          <w:szCs w:val="28"/>
        </w:rPr>
        <w:t xml:space="preserve"> </w:t>
      </w:r>
      <w:r w:rsidRPr="00C33961">
        <w:rPr>
          <w:sz w:val="28"/>
          <w:szCs w:val="28"/>
        </w:rPr>
        <w:t>о компетенции и порядке деятельности органов местного самоуправления</w:t>
      </w:r>
      <w:r w:rsidR="00291E94">
        <w:rPr>
          <w:sz w:val="28"/>
          <w:szCs w:val="28"/>
        </w:rPr>
        <w:t xml:space="preserve"> Пермского</w:t>
      </w:r>
      <w:r w:rsidRPr="00C33961">
        <w:rPr>
          <w:sz w:val="28"/>
          <w:szCs w:val="28"/>
        </w:rPr>
        <w:t xml:space="preserve"> 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, полномочиях их должностных лиц;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 правилах оказания муниципальных услуг;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 порядке, условиях и основаниях обжалования решений и действий (бездействия) органов местного 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  <w:r w:rsidR="00A6353C" w:rsidRPr="00C33961">
        <w:rPr>
          <w:sz w:val="28"/>
          <w:szCs w:val="28"/>
        </w:rPr>
        <w:t xml:space="preserve">, подведомственных им учреждений и их должностных лиц;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C07F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353C" w:rsidRPr="00C33961">
        <w:rPr>
          <w:sz w:val="28"/>
          <w:szCs w:val="28"/>
        </w:rPr>
        <w:t xml:space="preserve">о порядке совершения гражданами юридически значимых действий и ошибках, допускаемых при совершении таких действий.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Информация, указанная в пункте </w:t>
      </w:r>
      <w:r>
        <w:rPr>
          <w:sz w:val="28"/>
          <w:szCs w:val="28"/>
        </w:rPr>
        <w:t>3.1</w:t>
      </w:r>
      <w:r w:rsidR="00A6353C" w:rsidRPr="00C33961">
        <w:rPr>
          <w:sz w:val="28"/>
          <w:szCs w:val="28"/>
        </w:rPr>
        <w:t xml:space="preserve"> настоящего </w:t>
      </w:r>
      <w:r w:rsidR="00993A28">
        <w:rPr>
          <w:sz w:val="28"/>
          <w:szCs w:val="28"/>
        </w:rPr>
        <w:t>раздела</w:t>
      </w:r>
      <w:r w:rsidR="00A6353C" w:rsidRPr="00C33961">
        <w:rPr>
          <w:sz w:val="28"/>
          <w:szCs w:val="28"/>
        </w:rPr>
        <w:t xml:space="preserve"> (далее - правовая информация),</w:t>
      </w:r>
      <w:r w:rsidR="00C07F46">
        <w:rPr>
          <w:sz w:val="28"/>
          <w:szCs w:val="28"/>
        </w:rPr>
        <w:t xml:space="preserve"> Управлением направляется в аппарат администрации Пермского муниципального округа, территориальные управления</w:t>
      </w:r>
      <w:r w:rsidR="0095146D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C07F46">
        <w:rPr>
          <w:sz w:val="28"/>
          <w:szCs w:val="28"/>
        </w:rPr>
        <w:t>, функциональные органы</w:t>
      </w:r>
      <w:r w:rsidR="0095146D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971B11">
        <w:rPr>
          <w:sz w:val="28"/>
          <w:szCs w:val="28"/>
        </w:rPr>
        <w:t>, Д</w:t>
      </w:r>
      <w:r w:rsidR="00C07F46">
        <w:rPr>
          <w:sz w:val="28"/>
          <w:szCs w:val="28"/>
        </w:rPr>
        <w:t>уму</w:t>
      </w:r>
      <w:r w:rsidR="0095146D">
        <w:rPr>
          <w:sz w:val="28"/>
          <w:szCs w:val="28"/>
        </w:rPr>
        <w:t xml:space="preserve"> Пермского муниципального округа Пермского края</w:t>
      </w:r>
      <w:r w:rsidR="00C07F46">
        <w:rPr>
          <w:sz w:val="28"/>
          <w:szCs w:val="28"/>
        </w:rPr>
        <w:t xml:space="preserve">, </w:t>
      </w:r>
      <w:r w:rsidR="00EC3425">
        <w:rPr>
          <w:sz w:val="28"/>
          <w:szCs w:val="28"/>
        </w:rPr>
        <w:t>К</w:t>
      </w:r>
      <w:r w:rsidR="00C07F46">
        <w:rPr>
          <w:sz w:val="28"/>
          <w:szCs w:val="28"/>
        </w:rPr>
        <w:t>онтроль</w:t>
      </w:r>
      <w:r w:rsidR="00AE592C">
        <w:rPr>
          <w:sz w:val="28"/>
          <w:szCs w:val="28"/>
        </w:rPr>
        <w:t>но</w:t>
      </w:r>
      <w:r w:rsidR="00C07F46">
        <w:rPr>
          <w:sz w:val="28"/>
          <w:szCs w:val="28"/>
        </w:rPr>
        <w:t xml:space="preserve"> – счетную палату</w:t>
      </w:r>
      <w:r w:rsidR="0095146D">
        <w:rPr>
          <w:sz w:val="28"/>
          <w:szCs w:val="28"/>
        </w:rPr>
        <w:t xml:space="preserve"> Пермского муниципального округа Пермского края</w:t>
      </w:r>
      <w:r w:rsidR="00C07F46">
        <w:rPr>
          <w:sz w:val="28"/>
          <w:szCs w:val="28"/>
        </w:rPr>
        <w:t>.</w:t>
      </w:r>
      <w:r w:rsidR="0095146D">
        <w:rPr>
          <w:sz w:val="28"/>
          <w:szCs w:val="28"/>
        </w:rPr>
        <w:t xml:space="preserve"> У</w:t>
      </w:r>
      <w:r w:rsidR="00C07F46">
        <w:rPr>
          <w:sz w:val="28"/>
          <w:szCs w:val="28"/>
        </w:rPr>
        <w:t xml:space="preserve">казанные </w:t>
      </w:r>
      <w:r w:rsidR="0095146D">
        <w:rPr>
          <w:sz w:val="28"/>
          <w:szCs w:val="28"/>
        </w:rPr>
        <w:t>органы</w:t>
      </w:r>
      <w:r w:rsidR="00C07F46">
        <w:rPr>
          <w:sz w:val="28"/>
          <w:szCs w:val="28"/>
        </w:rPr>
        <w:t xml:space="preserve"> размещают информацию:</w:t>
      </w:r>
      <w:r w:rsidR="00A6353C" w:rsidRPr="00C33961">
        <w:rPr>
          <w:sz w:val="28"/>
          <w:szCs w:val="28"/>
        </w:rPr>
        <w:t xml:space="preserve">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на информационных стендах и (или) других технических средствах аналогичного назначения в помещениях, занимаемых органами местного </w:t>
      </w:r>
      <w:r w:rsidR="00A6353C" w:rsidRPr="00C33961">
        <w:rPr>
          <w:sz w:val="28"/>
          <w:szCs w:val="28"/>
        </w:rPr>
        <w:lastRenderedPageBreak/>
        <w:t>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  <w:r w:rsidR="00A6353C" w:rsidRPr="00C33961">
        <w:rPr>
          <w:sz w:val="28"/>
          <w:szCs w:val="28"/>
        </w:rPr>
        <w:t xml:space="preserve">, которые открыты для свободного доступа и приема граждан; </w:t>
      </w:r>
    </w:p>
    <w:p w:rsidR="00A6353C" w:rsidRPr="00C33961" w:rsidRDefault="00291E94" w:rsidP="00CB5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Пермского муниципального округа Пермского края в информационно – телекоммуникационной сети Интернет</w:t>
      </w:r>
      <w:r w:rsidR="00993A28">
        <w:rPr>
          <w:sz w:val="28"/>
          <w:szCs w:val="28"/>
        </w:rPr>
        <w:t>;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6353C" w:rsidRPr="00C33961">
        <w:rPr>
          <w:sz w:val="28"/>
          <w:szCs w:val="28"/>
        </w:rPr>
        <w:t xml:space="preserve"> или при их участии;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в буклетах, брошюрах, листовках, объявлениях, плакатах и иной печатной продукции;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в презентациях, фильмах, видеороликах;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6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на объектах социальной рекламы;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7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в информационных письмах, ответах на обращения. </w:t>
      </w: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</w:t>
      </w:r>
      <w:r w:rsidR="00291E94">
        <w:rPr>
          <w:sz w:val="28"/>
          <w:szCs w:val="28"/>
        </w:rPr>
        <w:t>3</w:t>
      </w:r>
      <w:r w:rsidRPr="00C33961">
        <w:rPr>
          <w:sz w:val="28"/>
          <w:szCs w:val="28"/>
        </w:rPr>
        <w:t>. В целях обеспечения прав граждан на доступ к достоверной правовой информации правовая информация подлежит обновлению</w:t>
      </w:r>
      <w:r w:rsidR="00CB5F14">
        <w:rPr>
          <w:sz w:val="28"/>
          <w:szCs w:val="28"/>
        </w:rPr>
        <w:t xml:space="preserve"> ежеквартально, но не </w:t>
      </w:r>
      <w:r w:rsidR="00CB5F14" w:rsidRPr="00C83E80">
        <w:rPr>
          <w:sz w:val="28"/>
          <w:szCs w:val="28"/>
        </w:rPr>
        <w:t>позднее 10 числа</w:t>
      </w:r>
      <w:r w:rsidR="00C83E80" w:rsidRPr="00C83E80">
        <w:rPr>
          <w:sz w:val="28"/>
          <w:szCs w:val="28"/>
        </w:rPr>
        <w:t>, следующим за кварталом</w:t>
      </w:r>
      <w:r w:rsidRPr="00C83E80">
        <w:rPr>
          <w:sz w:val="28"/>
          <w:szCs w:val="28"/>
        </w:rPr>
        <w:t>.</w:t>
      </w:r>
      <w:r w:rsidRPr="00C33961">
        <w:rPr>
          <w:sz w:val="28"/>
          <w:szCs w:val="28"/>
        </w:rPr>
        <w:t xml:space="preserve"> </w:t>
      </w: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</w:t>
      </w:r>
      <w:r w:rsidR="00291E94">
        <w:rPr>
          <w:sz w:val="28"/>
          <w:szCs w:val="28"/>
        </w:rPr>
        <w:t>4</w:t>
      </w:r>
      <w:r w:rsidRPr="00C33961">
        <w:rPr>
          <w:sz w:val="28"/>
          <w:szCs w:val="28"/>
        </w:rPr>
        <w:t>. Администрация</w:t>
      </w:r>
      <w:r w:rsidR="00291E94">
        <w:rPr>
          <w:sz w:val="28"/>
          <w:szCs w:val="28"/>
        </w:rPr>
        <w:t xml:space="preserve"> Пермского муниципального округа Пермского края</w:t>
      </w:r>
      <w:r w:rsidRPr="00C33961">
        <w:rPr>
          <w:sz w:val="28"/>
          <w:szCs w:val="28"/>
        </w:rPr>
        <w:t xml:space="preserve">: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1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обеспечивают доведение до граждан правовой информации в ходе публичных выступлений;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обеспечивают доведение до граждан правовой информации в ходе личного приема граждан</w:t>
      </w:r>
      <w:r w:rsidR="00CB5F14">
        <w:rPr>
          <w:sz w:val="28"/>
          <w:szCs w:val="28"/>
        </w:rPr>
        <w:t xml:space="preserve"> должностными лицами;</w:t>
      </w:r>
      <w:r w:rsidR="00A6353C" w:rsidRPr="00C33961">
        <w:rPr>
          <w:sz w:val="28"/>
          <w:szCs w:val="28"/>
        </w:rPr>
        <w:t xml:space="preserve">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организовыва</w:t>
      </w:r>
      <w:r w:rsidR="00CB5F14">
        <w:rPr>
          <w:sz w:val="28"/>
          <w:szCs w:val="28"/>
        </w:rPr>
        <w:t>е</w:t>
      </w:r>
      <w:r w:rsidR="00A6353C" w:rsidRPr="00C33961">
        <w:rPr>
          <w:sz w:val="28"/>
          <w:szCs w:val="28"/>
        </w:rPr>
        <w:t xml:space="preserve">т дни, посвященные правовому информированию граждан;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организу</w:t>
      </w:r>
      <w:r w:rsidR="00CB5F14">
        <w:rPr>
          <w:sz w:val="28"/>
          <w:szCs w:val="28"/>
        </w:rPr>
        <w:t>е</w:t>
      </w:r>
      <w:r w:rsidR="00A6353C" w:rsidRPr="00C33961">
        <w:rPr>
          <w:sz w:val="28"/>
          <w:szCs w:val="28"/>
        </w:rPr>
        <w:t xml:space="preserve">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 </w:t>
      </w:r>
    </w:p>
    <w:p w:rsidR="00A6353C" w:rsidRPr="00C33961" w:rsidRDefault="00A6353C" w:rsidP="00A6353C">
      <w:pPr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E45372" w:rsidRDefault="00993A28" w:rsidP="00E45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6353C" w:rsidRPr="00291E94">
        <w:rPr>
          <w:b/>
          <w:sz w:val="28"/>
          <w:szCs w:val="28"/>
        </w:rPr>
        <w:t>. Правовое просвещение населения</w:t>
      </w:r>
      <w:r w:rsidR="00E45372">
        <w:rPr>
          <w:b/>
          <w:sz w:val="28"/>
          <w:szCs w:val="28"/>
        </w:rPr>
        <w:t xml:space="preserve"> </w:t>
      </w:r>
    </w:p>
    <w:p w:rsidR="00E45372" w:rsidRPr="00E45372" w:rsidRDefault="00E45372" w:rsidP="00E45372">
      <w:pPr>
        <w:jc w:val="center"/>
        <w:rPr>
          <w:b/>
          <w:sz w:val="28"/>
          <w:szCs w:val="28"/>
        </w:rPr>
      </w:pP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4.1. Администрацией</w:t>
      </w:r>
      <w:r w:rsidR="00291E94">
        <w:rPr>
          <w:sz w:val="28"/>
          <w:szCs w:val="28"/>
        </w:rPr>
        <w:t xml:space="preserve"> Пермского муниципального округа Пермского края</w:t>
      </w:r>
      <w:r w:rsidRPr="00C33961">
        <w:rPr>
          <w:sz w:val="28"/>
          <w:szCs w:val="28"/>
        </w:rPr>
        <w:t xml:space="preserve"> реализуется комплекс мер по распространению и пропаганде среди населения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органов местного самоуправления и другая информация). </w:t>
      </w: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4.2. Меры по правовому просвещению населения реализуются в рамках плана мероприятий правового просвещения жителей, проживающих на территории </w:t>
      </w:r>
      <w:r w:rsidR="00291E94">
        <w:rPr>
          <w:sz w:val="28"/>
          <w:szCs w:val="28"/>
        </w:rPr>
        <w:t xml:space="preserve">Пермского </w:t>
      </w:r>
      <w:r w:rsidR="00291E94" w:rsidRPr="00C33961">
        <w:rPr>
          <w:sz w:val="28"/>
          <w:szCs w:val="28"/>
        </w:rPr>
        <w:t xml:space="preserve">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 (далее - план мероприятий)</w:t>
      </w:r>
      <w:r w:rsidR="00993A28">
        <w:rPr>
          <w:sz w:val="28"/>
          <w:szCs w:val="28"/>
        </w:rPr>
        <w:t xml:space="preserve">, утверждаемого постановлением </w:t>
      </w:r>
      <w:r w:rsidR="00816ED1">
        <w:rPr>
          <w:sz w:val="28"/>
          <w:szCs w:val="28"/>
        </w:rPr>
        <w:t>а</w:t>
      </w:r>
      <w:r w:rsidRPr="00C33961">
        <w:rPr>
          <w:sz w:val="28"/>
          <w:szCs w:val="28"/>
        </w:rPr>
        <w:t>дминистрации</w:t>
      </w:r>
      <w:r w:rsidR="00291E94">
        <w:rPr>
          <w:sz w:val="28"/>
          <w:szCs w:val="28"/>
        </w:rPr>
        <w:t xml:space="preserve"> Пермского </w:t>
      </w:r>
      <w:r w:rsidR="00291E94" w:rsidRPr="00C33961">
        <w:rPr>
          <w:sz w:val="28"/>
          <w:szCs w:val="28"/>
        </w:rPr>
        <w:t xml:space="preserve">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, который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A6353C" w:rsidRPr="00C33961">
        <w:rPr>
          <w:sz w:val="28"/>
          <w:szCs w:val="28"/>
        </w:rPr>
        <w:t xml:space="preserve">1 обеспечение доступности правовой информации, развитие системы правового информирования граждан, включая развитие информационно правовых ресурсов;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2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содействие деятельности центров правовой информации в библиотеках и образовательных организациях, осуществляющих образовательную деятельность на территории</w:t>
      </w:r>
      <w:r w:rsidR="00816ED1">
        <w:rPr>
          <w:sz w:val="28"/>
          <w:szCs w:val="28"/>
        </w:rPr>
        <w:t xml:space="preserve"> Пермского муниципального округа Пермского края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организация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 муниципального образования;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проведение мероприятий, направленных на повышение эл</w:t>
      </w:r>
      <w:r w:rsidR="00816ED1">
        <w:rPr>
          <w:sz w:val="28"/>
          <w:szCs w:val="28"/>
        </w:rPr>
        <w:t>екторальной активности населения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291E94" w:rsidP="001F2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A6353C" w:rsidRPr="00C33961">
        <w:rPr>
          <w:sz w:val="28"/>
          <w:szCs w:val="28"/>
        </w:rPr>
        <w:t xml:space="preserve"> 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 </w:t>
      </w: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4.3. План мероприятий по правовому информированию и правовому просвещению формируется</w:t>
      </w:r>
      <w:r w:rsidR="00816ED1">
        <w:rPr>
          <w:sz w:val="28"/>
          <w:szCs w:val="28"/>
        </w:rPr>
        <w:t xml:space="preserve"> до 1 декабря</w:t>
      </w:r>
      <w:r w:rsidRPr="00C33961">
        <w:rPr>
          <w:sz w:val="28"/>
          <w:szCs w:val="28"/>
        </w:rPr>
        <w:t xml:space="preserve"> на</w:t>
      </w:r>
      <w:r w:rsidR="00816ED1">
        <w:rPr>
          <w:sz w:val="28"/>
          <w:szCs w:val="28"/>
        </w:rPr>
        <w:t xml:space="preserve"> следующий</w:t>
      </w:r>
      <w:r w:rsidRPr="00C33961">
        <w:rPr>
          <w:sz w:val="28"/>
          <w:szCs w:val="28"/>
        </w:rPr>
        <w:t xml:space="preserve"> календарный год. </w:t>
      </w:r>
    </w:p>
    <w:p w:rsidR="00A6353C" w:rsidRPr="00C33961" w:rsidRDefault="00A6353C" w:rsidP="001F29D9">
      <w:pPr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</w:t>
      </w:r>
      <w:r w:rsidR="00816ED1">
        <w:rPr>
          <w:sz w:val="28"/>
          <w:szCs w:val="28"/>
        </w:rPr>
        <w:t>4</w:t>
      </w:r>
      <w:r w:rsidRPr="00C33961">
        <w:rPr>
          <w:sz w:val="28"/>
          <w:szCs w:val="28"/>
        </w:rPr>
        <w:t xml:space="preserve">. Утвержденный план мероприятий размещается на официальном сайте </w:t>
      </w:r>
      <w:r w:rsidR="00291E94">
        <w:rPr>
          <w:sz w:val="28"/>
          <w:szCs w:val="28"/>
        </w:rPr>
        <w:t>Пермского муниципального округа Пермского края в информационно – телекоммуникационной сети Интернет</w:t>
      </w:r>
      <w:r w:rsidRPr="00C33961">
        <w:rPr>
          <w:sz w:val="28"/>
          <w:szCs w:val="28"/>
        </w:rPr>
        <w:t xml:space="preserve">. </w:t>
      </w:r>
    </w:p>
    <w:p w:rsidR="00A6353C" w:rsidRPr="00C33961" w:rsidRDefault="00A6353C" w:rsidP="00A6353C">
      <w:pPr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C07F46" w:rsidRDefault="00C07F46" w:rsidP="00C07F46">
      <w:pPr>
        <w:pStyle w:val="a6"/>
        <w:spacing w:after="0"/>
        <w:ind w:left="7080"/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149B" w:rsidRDefault="0095149B" w:rsidP="0095149B"/>
    <w:p w:rsidR="0095149B" w:rsidRDefault="0095149B" w:rsidP="0095149B"/>
    <w:p w:rsidR="00C07F46" w:rsidRDefault="00C07F46" w:rsidP="00933EFA">
      <w:pPr>
        <w:pStyle w:val="a6"/>
        <w:spacing w:after="0"/>
        <w:rPr>
          <w:b/>
          <w:sz w:val="28"/>
          <w:szCs w:val="28"/>
        </w:rPr>
      </w:pPr>
      <w:bookmarkStart w:id="0" w:name="_GoBack"/>
      <w:bookmarkEnd w:id="0"/>
    </w:p>
    <w:sectPr w:rsidR="00C07F46" w:rsidSect="00467AC4">
      <w:headerReference w:type="even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ED" w:rsidRDefault="00984EED">
      <w:r>
        <w:separator/>
      </w:r>
    </w:p>
  </w:endnote>
  <w:endnote w:type="continuationSeparator" w:id="0">
    <w:p w:rsidR="00984EED" w:rsidRDefault="009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01701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ED" w:rsidRDefault="00984EED">
      <w:r>
        <w:separator/>
      </w:r>
    </w:p>
  </w:footnote>
  <w:footnote w:type="continuationSeparator" w:id="0">
    <w:p w:rsidR="00984EED" w:rsidRDefault="0098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806A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1701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7014" w:rsidRDefault="00017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01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23A64"/>
    <w:rsid w:val="00145748"/>
    <w:rsid w:val="00193EF4"/>
    <w:rsid w:val="001A30EF"/>
    <w:rsid w:val="001D02CD"/>
    <w:rsid w:val="001E268C"/>
    <w:rsid w:val="001F29D9"/>
    <w:rsid w:val="00203BDC"/>
    <w:rsid w:val="00210B29"/>
    <w:rsid w:val="0022560C"/>
    <w:rsid w:val="002330C4"/>
    <w:rsid w:val="0023636D"/>
    <w:rsid w:val="00242B04"/>
    <w:rsid w:val="0024511B"/>
    <w:rsid w:val="002476E3"/>
    <w:rsid w:val="0026551D"/>
    <w:rsid w:val="00291E94"/>
    <w:rsid w:val="002B5A59"/>
    <w:rsid w:val="002D2100"/>
    <w:rsid w:val="002D482F"/>
    <w:rsid w:val="003045B0"/>
    <w:rsid w:val="00306735"/>
    <w:rsid w:val="003739D7"/>
    <w:rsid w:val="00393A4B"/>
    <w:rsid w:val="003A1BAA"/>
    <w:rsid w:val="0040571A"/>
    <w:rsid w:val="00410099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7375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26"/>
    <w:rsid w:val="005B7C2C"/>
    <w:rsid w:val="005C077B"/>
    <w:rsid w:val="005C38F6"/>
    <w:rsid w:val="005F0EA3"/>
    <w:rsid w:val="006155F3"/>
    <w:rsid w:val="00621C65"/>
    <w:rsid w:val="006312AA"/>
    <w:rsid w:val="00637B08"/>
    <w:rsid w:val="00647AD7"/>
    <w:rsid w:val="00662DD7"/>
    <w:rsid w:val="00667A75"/>
    <w:rsid w:val="006870B2"/>
    <w:rsid w:val="006C5CBE"/>
    <w:rsid w:val="006C6E1D"/>
    <w:rsid w:val="006D502D"/>
    <w:rsid w:val="006F2225"/>
    <w:rsid w:val="006F6C51"/>
    <w:rsid w:val="006F7533"/>
    <w:rsid w:val="007168FE"/>
    <w:rsid w:val="00724F66"/>
    <w:rsid w:val="007B75C5"/>
    <w:rsid w:val="007D0B48"/>
    <w:rsid w:val="007E4893"/>
    <w:rsid w:val="007E6674"/>
    <w:rsid w:val="008005A0"/>
    <w:rsid w:val="00806A7D"/>
    <w:rsid w:val="008148AA"/>
    <w:rsid w:val="00816ED1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5917"/>
    <w:rsid w:val="0092233D"/>
    <w:rsid w:val="00933EFA"/>
    <w:rsid w:val="00943ADA"/>
    <w:rsid w:val="0095146D"/>
    <w:rsid w:val="0095149B"/>
    <w:rsid w:val="00971B11"/>
    <w:rsid w:val="00974C42"/>
    <w:rsid w:val="00984EED"/>
    <w:rsid w:val="00993A28"/>
    <w:rsid w:val="009B151F"/>
    <w:rsid w:val="009B5F4B"/>
    <w:rsid w:val="009D04CB"/>
    <w:rsid w:val="009E0131"/>
    <w:rsid w:val="009E5B5A"/>
    <w:rsid w:val="00A17225"/>
    <w:rsid w:val="00A24E2A"/>
    <w:rsid w:val="00A30B1A"/>
    <w:rsid w:val="00A56423"/>
    <w:rsid w:val="00A6353C"/>
    <w:rsid w:val="00A63F57"/>
    <w:rsid w:val="00A96183"/>
    <w:rsid w:val="00AB6237"/>
    <w:rsid w:val="00AC35F1"/>
    <w:rsid w:val="00AD79F6"/>
    <w:rsid w:val="00AE14A7"/>
    <w:rsid w:val="00AE592C"/>
    <w:rsid w:val="00AF1EA5"/>
    <w:rsid w:val="00B02B44"/>
    <w:rsid w:val="00B17F87"/>
    <w:rsid w:val="00B647BA"/>
    <w:rsid w:val="00B672B0"/>
    <w:rsid w:val="00B931FE"/>
    <w:rsid w:val="00BA1EEC"/>
    <w:rsid w:val="00BB6EA3"/>
    <w:rsid w:val="00BC0A61"/>
    <w:rsid w:val="00BC3904"/>
    <w:rsid w:val="00BC7DBA"/>
    <w:rsid w:val="00BD627B"/>
    <w:rsid w:val="00BF4376"/>
    <w:rsid w:val="00BF6DAF"/>
    <w:rsid w:val="00C07F46"/>
    <w:rsid w:val="00C26877"/>
    <w:rsid w:val="00C33961"/>
    <w:rsid w:val="00C437A7"/>
    <w:rsid w:val="00C47159"/>
    <w:rsid w:val="00C80448"/>
    <w:rsid w:val="00C83E80"/>
    <w:rsid w:val="00C9091A"/>
    <w:rsid w:val="00C97294"/>
    <w:rsid w:val="00CA1CFD"/>
    <w:rsid w:val="00CB01D0"/>
    <w:rsid w:val="00CB5F14"/>
    <w:rsid w:val="00CF53E8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20B40"/>
    <w:rsid w:val="00E3262D"/>
    <w:rsid w:val="00E45372"/>
    <w:rsid w:val="00E55D54"/>
    <w:rsid w:val="00E63214"/>
    <w:rsid w:val="00E8144A"/>
    <w:rsid w:val="00E9346E"/>
    <w:rsid w:val="00E97467"/>
    <w:rsid w:val="00EB7BE3"/>
    <w:rsid w:val="00EC3425"/>
    <w:rsid w:val="00EE680F"/>
    <w:rsid w:val="00EF3330"/>
    <w:rsid w:val="00EF3F35"/>
    <w:rsid w:val="00F0331D"/>
    <w:rsid w:val="00F25EE9"/>
    <w:rsid w:val="00F26E3F"/>
    <w:rsid w:val="00F74F11"/>
    <w:rsid w:val="00F91D3D"/>
    <w:rsid w:val="00FC7254"/>
    <w:rsid w:val="00FD2B7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BC48-5547-42FE-977B-DD736B13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2023-06-14T09:26:00Z</cp:lastPrinted>
  <dcterms:created xsi:type="dcterms:W3CDTF">2023-06-16T06:41:00Z</dcterms:created>
  <dcterms:modified xsi:type="dcterms:W3CDTF">2023-06-16T06:41:00Z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